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5E" w:rsidRDefault="005F379D" w:rsidP="000C6C12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0C6C12">
        <w:tab/>
        <w:t xml:space="preserve">         </w:t>
      </w:r>
      <w:r w:rsidRPr="005F379D">
        <w:rPr>
          <w:rFonts w:ascii="Times New Roman" w:hAnsi="Times New Roman" w:cs="Times New Roman"/>
        </w:rPr>
        <w:t xml:space="preserve">Утвержден </w:t>
      </w:r>
    </w:p>
    <w:p w:rsidR="005F379D" w:rsidRDefault="005D6D5E" w:rsidP="005D6D5E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C6C12">
        <w:rPr>
          <w:rFonts w:ascii="Times New Roman" w:hAnsi="Times New Roman" w:cs="Times New Roman"/>
        </w:rPr>
        <w:t>Приказом №</w:t>
      </w:r>
      <w:r w:rsidR="00920FB3">
        <w:rPr>
          <w:rFonts w:ascii="Times New Roman" w:hAnsi="Times New Roman" w:cs="Times New Roman"/>
        </w:rPr>
        <w:t>65-од</w:t>
      </w:r>
      <w:r w:rsidR="000C6C12" w:rsidRPr="005F379D">
        <w:rPr>
          <w:rFonts w:ascii="Times New Roman" w:hAnsi="Times New Roman" w:cs="Times New Roman"/>
        </w:rPr>
        <w:t xml:space="preserve">  от</w:t>
      </w:r>
      <w:r w:rsidR="00920FB3">
        <w:rPr>
          <w:rFonts w:ascii="Times New Roman" w:hAnsi="Times New Roman" w:cs="Times New Roman"/>
        </w:rPr>
        <w:t xml:space="preserve"> 29.12.2021 г.</w:t>
      </w:r>
    </w:p>
    <w:p w:rsidR="005F379D" w:rsidRDefault="005F379D" w:rsidP="005F379D">
      <w:pPr>
        <w:ind w:left="708"/>
        <w:rPr>
          <w:rFonts w:ascii="Times New Roman" w:hAnsi="Times New Roman" w:cs="Times New Roman"/>
        </w:rPr>
      </w:pPr>
    </w:p>
    <w:p w:rsidR="005F379D" w:rsidRDefault="005F379D" w:rsidP="005F379D">
      <w:pPr>
        <w:ind w:left="708"/>
        <w:rPr>
          <w:rFonts w:ascii="Times New Roman" w:hAnsi="Times New Roman" w:cs="Times New Roman"/>
        </w:rPr>
      </w:pPr>
    </w:p>
    <w:p w:rsidR="005F379D" w:rsidRPr="005F379D" w:rsidRDefault="005F379D" w:rsidP="005F379D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79D">
        <w:rPr>
          <w:rFonts w:ascii="Times New Roman" w:hAnsi="Times New Roman" w:cs="Times New Roman"/>
          <w:b/>
        </w:rPr>
        <w:t xml:space="preserve">     </w:t>
      </w:r>
      <w:r w:rsidR="008877A3">
        <w:rPr>
          <w:rFonts w:ascii="Times New Roman" w:hAnsi="Times New Roman" w:cs="Times New Roman"/>
          <w:b/>
        </w:rPr>
        <w:t xml:space="preserve">        </w:t>
      </w:r>
      <w:r w:rsidRPr="005F379D">
        <w:rPr>
          <w:rFonts w:ascii="Times New Roman" w:hAnsi="Times New Roman" w:cs="Times New Roman"/>
          <w:b/>
        </w:rPr>
        <w:t xml:space="preserve"> </w:t>
      </w:r>
      <w:r w:rsidRPr="005F379D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5F379D" w:rsidRPr="005F379D" w:rsidRDefault="008877A3" w:rsidP="005F379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379D" w:rsidRPr="005F379D">
        <w:rPr>
          <w:rFonts w:ascii="Times New Roman" w:hAnsi="Times New Roman" w:cs="Times New Roman"/>
          <w:b/>
          <w:sz w:val="28"/>
          <w:szCs w:val="28"/>
        </w:rPr>
        <w:t xml:space="preserve">этики и служебного поведения работников </w:t>
      </w:r>
    </w:p>
    <w:p w:rsidR="005F379D" w:rsidRPr="005F379D" w:rsidRDefault="008877A3" w:rsidP="005F3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379D" w:rsidRPr="005F379D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учреждения Пензенской области </w:t>
      </w:r>
    </w:p>
    <w:p w:rsidR="005F379D" w:rsidRDefault="005F379D" w:rsidP="005F379D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5F379D">
        <w:rPr>
          <w:rFonts w:ascii="Times New Roman" w:hAnsi="Times New Roman" w:cs="Times New Roman"/>
          <w:b/>
          <w:sz w:val="28"/>
          <w:szCs w:val="28"/>
        </w:rPr>
        <w:tab/>
      </w:r>
      <w:r w:rsidR="008877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F379D">
        <w:rPr>
          <w:rFonts w:ascii="Times New Roman" w:hAnsi="Times New Roman" w:cs="Times New Roman"/>
          <w:b/>
          <w:sz w:val="28"/>
          <w:szCs w:val="28"/>
        </w:rPr>
        <w:t>«Государственная кадастровая оценка»</w:t>
      </w:r>
    </w:p>
    <w:p w:rsidR="005F379D" w:rsidRDefault="005F379D" w:rsidP="005F3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877A3" w:rsidRDefault="008877A3" w:rsidP="008877A3">
      <w:pPr>
        <w:ind w:left="2730"/>
        <w:rPr>
          <w:rFonts w:ascii="Times New Roman" w:hAnsi="Times New Roman" w:cs="Times New Roman"/>
          <w:b/>
          <w:sz w:val="28"/>
          <w:szCs w:val="28"/>
        </w:rPr>
      </w:pPr>
    </w:p>
    <w:p w:rsidR="008877A3" w:rsidRDefault="008877A3" w:rsidP="008877A3">
      <w:pPr>
        <w:ind w:left="2730"/>
        <w:rPr>
          <w:rFonts w:ascii="Times New Roman" w:hAnsi="Times New Roman" w:cs="Times New Roman"/>
          <w:b/>
          <w:sz w:val="28"/>
          <w:szCs w:val="28"/>
        </w:rPr>
      </w:pPr>
    </w:p>
    <w:p w:rsidR="005F379D" w:rsidRPr="008877A3" w:rsidRDefault="005F379D" w:rsidP="005F37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877A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8877A3">
        <w:rPr>
          <w:rFonts w:ascii="Times New Roman" w:hAnsi="Times New Roman" w:cs="Times New Roman"/>
          <w:b/>
          <w:sz w:val="28"/>
          <w:szCs w:val="28"/>
        </w:rPr>
        <w:t>.</w:t>
      </w:r>
    </w:p>
    <w:p w:rsidR="008877A3" w:rsidRPr="0042595D" w:rsidRDefault="008877A3" w:rsidP="008877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79D" w:rsidRPr="0042595D" w:rsidRDefault="005F379D" w:rsidP="00887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1.1.</w:t>
      </w:r>
      <w:r w:rsidR="00920CEB" w:rsidRPr="0042595D">
        <w:rPr>
          <w:rFonts w:ascii="Times New Roman" w:hAnsi="Times New Roman" w:cs="Times New Roman"/>
          <w:sz w:val="28"/>
          <w:szCs w:val="28"/>
        </w:rPr>
        <w:t xml:space="preserve"> </w:t>
      </w:r>
      <w:r w:rsidRPr="0042595D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Государственного бюджетного учреждения Пензенской области «Государственная кадастровая оценка» (далее –Кодекс)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</w:p>
    <w:p w:rsidR="00920CEB" w:rsidRPr="0042595D" w:rsidRDefault="005F379D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1.2.</w:t>
      </w:r>
      <w:r w:rsidR="00920CEB" w:rsidRPr="0042595D">
        <w:rPr>
          <w:rFonts w:ascii="Times New Roman" w:hAnsi="Times New Roman" w:cs="Times New Roman"/>
          <w:sz w:val="28"/>
          <w:szCs w:val="28"/>
        </w:rPr>
        <w:t xml:space="preserve">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920CEB" w:rsidRPr="0042595D" w:rsidRDefault="00920CE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1.3. Каждый работник должен принимать все необходимые меры для соблюдения положений Кодекса, а каждый гражданин Российской Федерации праве ожидать от работника поведения в отношениях с ним в соответствии с положениями Кодекса.</w:t>
      </w:r>
    </w:p>
    <w:p w:rsidR="00920CEB" w:rsidRPr="0042595D" w:rsidRDefault="00920CE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1.4. Кодекс служит фундаментом для формирования рабочих взаимоотношений в Учреждении, основанных на общепринятых нормах морали и нравственности.</w:t>
      </w:r>
    </w:p>
    <w:p w:rsidR="005F379D" w:rsidRPr="0042595D" w:rsidRDefault="00920CE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1.5. Кодекс призван повысить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877A3" w:rsidRPr="0042595D" w:rsidRDefault="008877A3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CEB" w:rsidRPr="0042595D" w:rsidRDefault="00920CEB" w:rsidP="00920C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ab/>
      </w:r>
      <w:r w:rsidRPr="0042595D">
        <w:rPr>
          <w:rFonts w:ascii="Times New Roman" w:hAnsi="Times New Roman" w:cs="Times New Roman"/>
          <w:sz w:val="28"/>
          <w:szCs w:val="28"/>
        </w:rPr>
        <w:tab/>
      </w:r>
      <w:r w:rsidR="008877A3" w:rsidRPr="0042595D">
        <w:rPr>
          <w:rFonts w:ascii="Times New Roman" w:hAnsi="Times New Roman" w:cs="Times New Roman"/>
          <w:sz w:val="28"/>
          <w:szCs w:val="28"/>
        </w:rPr>
        <w:t xml:space="preserve">    </w:t>
      </w:r>
      <w:r w:rsidR="002F1AB4" w:rsidRPr="0042595D">
        <w:rPr>
          <w:rFonts w:ascii="Times New Roman" w:hAnsi="Times New Roman" w:cs="Times New Roman"/>
          <w:sz w:val="28"/>
          <w:szCs w:val="28"/>
        </w:rPr>
        <w:t xml:space="preserve">  </w:t>
      </w:r>
      <w:r w:rsidRPr="0042595D">
        <w:rPr>
          <w:rFonts w:ascii="Times New Roman" w:hAnsi="Times New Roman" w:cs="Times New Roman"/>
          <w:b/>
          <w:sz w:val="28"/>
          <w:szCs w:val="28"/>
        </w:rPr>
        <w:t>2. Основные обязанности, принципы</w:t>
      </w:r>
    </w:p>
    <w:p w:rsidR="00920CEB" w:rsidRPr="0042595D" w:rsidRDefault="00920CEB" w:rsidP="00920C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5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F1AB4" w:rsidRPr="004259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595D">
        <w:rPr>
          <w:rFonts w:ascii="Times New Roman" w:hAnsi="Times New Roman" w:cs="Times New Roman"/>
          <w:b/>
          <w:sz w:val="28"/>
          <w:szCs w:val="28"/>
        </w:rPr>
        <w:t>и правила служебного поведения работников</w:t>
      </w:r>
    </w:p>
    <w:p w:rsidR="00920CEB" w:rsidRPr="0042595D" w:rsidRDefault="00920CEB" w:rsidP="00920C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CEB" w:rsidRPr="0042595D" w:rsidRDefault="00920CE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2.1. Деятельность Учреждения и ее работников основывается на следующих принципах профессиональной этики:</w:t>
      </w:r>
    </w:p>
    <w:p w:rsidR="00920CEB" w:rsidRPr="0042595D" w:rsidRDefault="00920CE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-законность;</w:t>
      </w:r>
    </w:p>
    <w:p w:rsidR="00920CEB" w:rsidRPr="0042595D" w:rsidRDefault="00920CE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-профессионализм;</w:t>
      </w:r>
    </w:p>
    <w:p w:rsidR="00920CEB" w:rsidRPr="0042595D" w:rsidRDefault="00920CE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-добросовестность;</w:t>
      </w:r>
    </w:p>
    <w:p w:rsidR="00920CEB" w:rsidRPr="0042595D" w:rsidRDefault="00920CE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-конфиденциальность;</w:t>
      </w:r>
    </w:p>
    <w:p w:rsidR="00920CEB" w:rsidRPr="0042595D" w:rsidRDefault="00920CE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-информирование;</w:t>
      </w:r>
    </w:p>
    <w:p w:rsidR="00920CEB" w:rsidRPr="0042595D" w:rsidRDefault="00920CE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-эффективный внутренний контроль;</w:t>
      </w:r>
    </w:p>
    <w:p w:rsidR="00920CEB" w:rsidRPr="0042595D" w:rsidRDefault="00920CE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-справедливость;</w:t>
      </w:r>
    </w:p>
    <w:p w:rsidR="00920CEB" w:rsidRPr="0042595D" w:rsidRDefault="00920CE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-ответственность;</w:t>
      </w:r>
    </w:p>
    <w:p w:rsidR="00920CEB" w:rsidRPr="0042595D" w:rsidRDefault="00920CE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-объективность;</w:t>
      </w:r>
    </w:p>
    <w:p w:rsidR="00920CEB" w:rsidRPr="0042595D" w:rsidRDefault="00920CE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-доверие, уважение и доброжелательность к коллегам по работе.</w:t>
      </w:r>
    </w:p>
    <w:p w:rsidR="00B63930" w:rsidRPr="0042595D" w:rsidRDefault="00920CE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2.2. В соответствии со статьей 21</w:t>
      </w:r>
      <w:r w:rsidR="008E6D3E" w:rsidRPr="0042595D">
        <w:rPr>
          <w:rFonts w:ascii="Times New Roman" w:hAnsi="Times New Roman" w:cs="Times New Roman"/>
          <w:sz w:val="28"/>
          <w:szCs w:val="28"/>
        </w:rPr>
        <w:t xml:space="preserve"> </w:t>
      </w:r>
      <w:r w:rsidRPr="0042595D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B63930" w:rsidRPr="0042595D">
        <w:rPr>
          <w:rFonts w:ascii="Times New Roman" w:hAnsi="Times New Roman" w:cs="Times New Roman"/>
          <w:sz w:val="28"/>
          <w:szCs w:val="28"/>
        </w:rPr>
        <w:t xml:space="preserve"> работник обязан:</w:t>
      </w:r>
    </w:p>
    <w:p w:rsidR="00B63930" w:rsidRPr="0042595D" w:rsidRDefault="00B63930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-добросовестно исполнять свои трудовые обязанности, возложенные на него трудовым договором;</w:t>
      </w:r>
    </w:p>
    <w:p w:rsidR="00B63930" w:rsidRPr="0042595D" w:rsidRDefault="00B63930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-соблюдать правила внутреннего трудового распорядка;</w:t>
      </w:r>
    </w:p>
    <w:p w:rsidR="00B63930" w:rsidRPr="0042595D" w:rsidRDefault="00B63930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-соблюдать трудовую дисциплину;</w:t>
      </w:r>
    </w:p>
    <w:p w:rsidR="00B63930" w:rsidRPr="0042595D" w:rsidRDefault="00B63930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-выполнять установленные нормы труда;</w:t>
      </w:r>
    </w:p>
    <w:p w:rsidR="00B63930" w:rsidRPr="0042595D" w:rsidRDefault="00B63930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-соблюдать требования по охране труда и обеспечению безопасности труда;</w:t>
      </w:r>
    </w:p>
    <w:p w:rsidR="00B63930" w:rsidRPr="0042595D" w:rsidRDefault="00B63930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-бережно относится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B63930" w:rsidRPr="0042595D" w:rsidRDefault="00B63930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 xml:space="preserve">-незамедлительно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</w:t>
      </w:r>
      <w:r w:rsidRPr="0042595D">
        <w:rPr>
          <w:rFonts w:ascii="Times New Roman" w:hAnsi="Times New Roman" w:cs="Times New Roman"/>
          <w:sz w:val="28"/>
          <w:szCs w:val="28"/>
        </w:rPr>
        <w:lastRenderedPageBreak/>
        <w:t>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63930" w:rsidRPr="0042595D" w:rsidRDefault="00B63930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2.3. Работники, сознавая ответственность перед гражданами, обществом и государством, призваны:</w:t>
      </w:r>
    </w:p>
    <w:p w:rsidR="00B63930" w:rsidRPr="0042595D" w:rsidRDefault="00B63930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B63930" w:rsidRPr="0042595D" w:rsidRDefault="00B63930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по иным мотивам;</w:t>
      </w:r>
    </w:p>
    <w:p w:rsidR="00C92A11" w:rsidRPr="0042595D" w:rsidRDefault="00B63930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-обеспечить эффективную работу Учреждения;</w:t>
      </w:r>
    </w:p>
    <w:p w:rsidR="00C92A11" w:rsidRPr="0042595D" w:rsidRDefault="00C92A11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-осуществлять свою деятельность в пределах предмета и целей деятельности Учреждения;</w:t>
      </w:r>
    </w:p>
    <w:p w:rsidR="00C92A11" w:rsidRPr="0042595D" w:rsidRDefault="00C92A11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-при исполнении трудовых обязанностей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1959BB" w:rsidRPr="0042595D" w:rsidRDefault="00C92A11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-исключить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</w:t>
      </w:r>
      <w:r w:rsidR="001959BB" w:rsidRPr="0042595D">
        <w:rPr>
          <w:rFonts w:ascii="Times New Roman" w:hAnsi="Times New Roman" w:cs="Times New Roman"/>
          <w:sz w:val="28"/>
          <w:szCs w:val="28"/>
        </w:rPr>
        <w:t xml:space="preserve"> обязанностей;</w:t>
      </w:r>
    </w:p>
    <w:p w:rsidR="001959BB" w:rsidRPr="0042595D" w:rsidRDefault="001959B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959BB" w:rsidRPr="0042595D" w:rsidRDefault="001959B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-соблюдать нормы профессиональной этики и правила делового поведения;</w:t>
      </w:r>
    </w:p>
    <w:p w:rsidR="001959BB" w:rsidRPr="0042595D" w:rsidRDefault="001959B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-проявлять терпимость и уважение к обычаям и традиции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59BB" w:rsidRPr="0042595D" w:rsidRDefault="001959B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-воздержаться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Учреждения;</w:t>
      </w:r>
    </w:p>
    <w:p w:rsidR="001959BB" w:rsidRPr="0042595D" w:rsidRDefault="001959B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 xml:space="preserve">-не использовать должностное положение для оказания влияния на деятельность государственных органов, органов местного самоуправления, </w:t>
      </w:r>
      <w:r w:rsidRPr="0042595D">
        <w:rPr>
          <w:rFonts w:ascii="Times New Roman" w:hAnsi="Times New Roman" w:cs="Times New Roman"/>
          <w:sz w:val="28"/>
          <w:szCs w:val="28"/>
        </w:rPr>
        <w:lastRenderedPageBreak/>
        <w:t>организаций, должностных лиц и граждан при решении вопросов личного характера;</w:t>
      </w:r>
    </w:p>
    <w:p w:rsidR="00195A35" w:rsidRPr="0042595D" w:rsidRDefault="001959B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-воздерживаться от публичных высказываний, суждений и оценок в отношении деятельности Учреждения, руководителя Учреждения, если это не входит</w:t>
      </w:r>
      <w:r w:rsidR="00195A35" w:rsidRPr="0042595D">
        <w:rPr>
          <w:rFonts w:ascii="Times New Roman" w:hAnsi="Times New Roman" w:cs="Times New Roman"/>
          <w:sz w:val="28"/>
          <w:szCs w:val="28"/>
        </w:rPr>
        <w:t xml:space="preserve"> в должностные обязанности работника;</w:t>
      </w:r>
    </w:p>
    <w:p w:rsidR="00195A35" w:rsidRPr="0042595D" w:rsidRDefault="00195A35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-соблюдать установленные в Учреждении правила предоставления служебной информации и публичных выступлений;</w:t>
      </w:r>
    </w:p>
    <w:p w:rsidR="00195A35" w:rsidRPr="0042595D" w:rsidRDefault="00195A35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 xml:space="preserve">-уважительно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195A35" w:rsidRPr="0042595D" w:rsidRDefault="00195A35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-противодействовать проявления коррупции и предпринимать меры по ее профилактике в порядке, установленном законодательством о противодействии коррупции;</w:t>
      </w:r>
    </w:p>
    <w:p w:rsidR="00195A35" w:rsidRPr="0042595D" w:rsidRDefault="00195A35" w:rsidP="00195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 xml:space="preserve">-проявлять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42595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42595D">
        <w:rPr>
          <w:rFonts w:ascii="Times New Roman" w:hAnsi="Times New Roman" w:cs="Times New Roman"/>
          <w:sz w:val="28"/>
          <w:szCs w:val="28"/>
        </w:rPr>
        <w:t xml:space="preserve"> опасного поведения (поведения которое может восприниматься окружающими как обещание или предложение дачи взятки, как согласие принять взятку или как просьба о даче взятки, либо как возможность совершить иное коррупционное правонарушение).  </w:t>
      </w:r>
    </w:p>
    <w:p w:rsidR="00195A35" w:rsidRPr="0042595D" w:rsidRDefault="00195A35" w:rsidP="00195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2.4. В целях противодействия коррупции работнику рекомендуется:</w:t>
      </w:r>
    </w:p>
    <w:p w:rsidR="00195A35" w:rsidRPr="0042595D" w:rsidRDefault="00195A35" w:rsidP="00195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95A35" w:rsidRPr="0042595D" w:rsidRDefault="00195A35" w:rsidP="00195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B4AA0" w:rsidRPr="0042595D" w:rsidRDefault="00195A35" w:rsidP="00195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-принимать меры по недопущению воз</w:t>
      </w:r>
      <w:r w:rsidR="00BB4AA0" w:rsidRPr="0042595D">
        <w:rPr>
          <w:rFonts w:ascii="Times New Roman" w:hAnsi="Times New Roman" w:cs="Times New Roman"/>
          <w:sz w:val="28"/>
          <w:szCs w:val="28"/>
        </w:rPr>
        <w:t xml:space="preserve">никновения конфликта интересов </w:t>
      </w:r>
      <w:r w:rsidRPr="0042595D">
        <w:rPr>
          <w:rFonts w:ascii="Times New Roman" w:hAnsi="Times New Roman" w:cs="Times New Roman"/>
          <w:sz w:val="28"/>
          <w:szCs w:val="28"/>
        </w:rPr>
        <w:t>и урегулированию возникших случаев конфликта интересов, не допускать при исполнении трудовых обязанностей лич</w:t>
      </w:r>
      <w:r w:rsidR="00BB4AA0" w:rsidRPr="0042595D">
        <w:rPr>
          <w:rFonts w:ascii="Times New Roman" w:hAnsi="Times New Roman" w:cs="Times New Roman"/>
          <w:sz w:val="28"/>
          <w:szCs w:val="28"/>
        </w:rPr>
        <w:t>ную</w:t>
      </w:r>
      <w:r w:rsidRPr="0042595D">
        <w:rPr>
          <w:rFonts w:ascii="Times New Roman" w:hAnsi="Times New Roman" w:cs="Times New Roman"/>
          <w:sz w:val="28"/>
          <w:szCs w:val="28"/>
        </w:rPr>
        <w:t xml:space="preserve"> заинтересованность, которая приводит или может</w:t>
      </w:r>
      <w:r w:rsidR="00BB4AA0" w:rsidRPr="0042595D">
        <w:rPr>
          <w:rFonts w:ascii="Times New Roman" w:hAnsi="Times New Roman" w:cs="Times New Roman"/>
          <w:sz w:val="28"/>
          <w:szCs w:val="28"/>
        </w:rPr>
        <w:t xml:space="preserve"> привести к</w:t>
      </w:r>
      <w:r w:rsidRPr="0042595D">
        <w:rPr>
          <w:rFonts w:ascii="Times New Roman" w:hAnsi="Times New Roman" w:cs="Times New Roman"/>
          <w:sz w:val="28"/>
          <w:szCs w:val="28"/>
        </w:rPr>
        <w:t xml:space="preserve"> конфликту</w:t>
      </w:r>
      <w:r w:rsidR="00BB4AA0" w:rsidRPr="0042595D">
        <w:rPr>
          <w:rFonts w:ascii="Times New Roman" w:hAnsi="Times New Roman" w:cs="Times New Roman"/>
          <w:sz w:val="28"/>
          <w:szCs w:val="28"/>
        </w:rPr>
        <w:t xml:space="preserve">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BB4AA0" w:rsidRPr="0042595D" w:rsidRDefault="00BB4AA0" w:rsidP="00195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 xml:space="preserve">2.5. Работник может обрабатывать и передавать служебную информацию при соблюдении действующих в Учреждении норм и </w:t>
      </w:r>
      <w:r w:rsidRPr="0042595D">
        <w:rPr>
          <w:rFonts w:ascii="Times New Roman" w:hAnsi="Times New Roman" w:cs="Times New Roman"/>
          <w:sz w:val="28"/>
          <w:szCs w:val="28"/>
        </w:rPr>
        <w:lastRenderedPageBreak/>
        <w:t>требований, принятых в соответствии с законодательством Российской Федерации.</w:t>
      </w:r>
    </w:p>
    <w:p w:rsidR="00BB4AA0" w:rsidRPr="0042595D" w:rsidRDefault="00BB4AA0" w:rsidP="00195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соблюдению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195A35" w:rsidRPr="0042595D" w:rsidRDefault="00BB4AA0" w:rsidP="00195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 xml:space="preserve"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            </w:t>
      </w:r>
      <w:r w:rsidR="00195A35" w:rsidRPr="004259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595D" w:rsidRPr="0042595D" w:rsidRDefault="00195A35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 xml:space="preserve">  </w:t>
      </w:r>
      <w:r w:rsidR="0042595D" w:rsidRPr="0042595D">
        <w:rPr>
          <w:rFonts w:ascii="Times New Roman" w:hAnsi="Times New Roman" w:cs="Times New Roman"/>
          <w:bCs/>
          <w:sz w:val="28"/>
          <w:szCs w:val="28"/>
        </w:rPr>
        <w:t xml:space="preserve">2.7. Работник, наделенный организационно-распорядительными полномочиями по отношению к другим работникам, призван: 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42595D">
        <w:rPr>
          <w:rFonts w:ascii="Times New Roman" w:hAnsi="Times New Roman" w:cs="Times New Roman"/>
          <w:bCs/>
          <w:sz w:val="28"/>
          <w:szCs w:val="28"/>
        </w:rPr>
        <w:t>коррупционно</w:t>
      </w:r>
      <w:proofErr w:type="spellEnd"/>
      <w:r w:rsidRPr="0042595D">
        <w:rPr>
          <w:rFonts w:ascii="Times New Roman" w:hAnsi="Times New Roman" w:cs="Times New Roman"/>
          <w:bCs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t>- 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95D" w:rsidRPr="0042595D" w:rsidRDefault="0042595D" w:rsidP="00425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25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95D">
        <w:rPr>
          <w:rFonts w:ascii="Times New Roman" w:hAnsi="Times New Roman" w:cs="Times New Roman"/>
          <w:b/>
          <w:sz w:val="28"/>
          <w:szCs w:val="28"/>
        </w:rPr>
        <w:t>3. Рекомендательные этические правила поведения работников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t xml:space="preserve">       3.1. 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t xml:space="preserve">       3.2. В своем поведении работник воздерживается от: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r w:rsidRPr="0042595D">
        <w:rPr>
          <w:rFonts w:ascii="Times New Roman" w:hAnsi="Times New Roman" w:cs="Times New Roman"/>
          <w:bCs/>
          <w:sz w:val="28"/>
          <w:szCs w:val="28"/>
        </w:rPr>
        <w:lastRenderedPageBreak/>
        <w:t>социального, имущественного или семейного положения, политических или религиозных предпочтений;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t>- принятие пищи, курения во время служебных совещаний, бесед, иного служебного общения с гражданами.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t xml:space="preserve">         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t xml:space="preserve">         Работники должны быть вежливыми, доброжелательными, </w:t>
      </w:r>
      <w:proofErr w:type="spellStart"/>
      <w:r w:rsidRPr="0042595D">
        <w:rPr>
          <w:rFonts w:ascii="Times New Roman" w:hAnsi="Times New Roman" w:cs="Times New Roman"/>
          <w:bCs/>
          <w:sz w:val="28"/>
          <w:szCs w:val="28"/>
        </w:rPr>
        <w:t>коррекными</w:t>
      </w:r>
      <w:proofErr w:type="spellEnd"/>
      <w:r w:rsidRPr="0042595D">
        <w:rPr>
          <w:rFonts w:ascii="Times New Roman" w:hAnsi="Times New Roman" w:cs="Times New Roman"/>
          <w:bCs/>
          <w:sz w:val="28"/>
          <w:szCs w:val="28"/>
        </w:rPr>
        <w:t>, внимательными и проявлять терпимость в общении с гражданами и коллегами.</w:t>
      </w:r>
    </w:p>
    <w:p w:rsid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t xml:space="preserve">         3.4. Внешний вид работника при исполнении им трудовых обязанностей, в зависимости от условий трудовой деятельности,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2595D" w:rsidRDefault="0042595D" w:rsidP="0042595D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5D" w:rsidRDefault="0042595D" w:rsidP="0042595D">
      <w:pPr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/>
          <w:sz w:val="28"/>
          <w:szCs w:val="28"/>
        </w:rPr>
        <w:t xml:space="preserve"> 4. Ответственность за нарушение положений Кодекса</w:t>
      </w:r>
    </w:p>
    <w:p w:rsidR="0042595D" w:rsidRPr="0042595D" w:rsidRDefault="0042595D" w:rsidP="0042595D">
      <w:pPr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2595D">
        <w:rPr>
          <w:rFonts w:ascii="Times New Roman" w:hAnsi="Times New Roman" w:cs="Times New Roman"/>
          <w:bCs/>
          <w:sz w:val="28"/>
          <w:szCs w:val="28"/>
        </w:rPr>
        <w:t>4.1.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t xml:space="preserve">    4.2.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t xml:space="preserve">    4.3.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42595D">
        <w:rPr>
          <w:rFonts w:ascii="Times New Roman" w:hAnsi="Times New Roman" w:cs="Times New Roman"/>
          <w:bCs/>
          <w:sz w:val="28"/>
          <w:szCs w:val="28"/>
        </w:rPr>
        <w:t>коррупционно</w:t>
      </w:r>
      <w:proofErr w:type="spellEnd"/>
      <w:r w:rsidRPr="0042595D">
        <w:rPr>
          <w:rFonts w:ascii="Times New Roman" w:hAnsi="Times New Roman" w:cs="Times New Roman"/>
          <w:bCs/>
          <w:sz w:val="28"/>
          <w:szCs w:val="28"/>
        </w:rPr>
        <w:t>-опасной ситуации.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t xml:space="preserve">     4.4. Работники в зависимости от тяжести совершенного проступка несут дисциплинарную, административную, </w:t>
      </w:r>
      <w:proofErr w:type="spellStart"/>
      <w:r w:rsidRPr="0042595D">
        <w:rPr>
          <w:rFonts w:ascii="Times New Roman" w:hAnsi="Times New Roman" w:cs="Times New Roman"/>
          <w:bCs/>
          <w:sz w:val="28"/>
          <w:szCs w:val="28"/>
        </w:rPr>
        <w:t>гражданско</w:t>
      </w:r>
      <w:proofErr w:type="spellEnd"/>
      <w:r w:rsidRPr="0042595D">
        <w:rPr>
          <w:rFonts w:ascii="Times New Roman" w:hAnsi="Times New Roman" w:cs="Times New Roman"/>
          <w:bCs/>
          <w:sz w:val="28"/>
          <w:szCs w:val="28"/>
        </w:rPr>
        <w:t xml:space="preserve"> – правовую и уголовную ответственность в соответствии с законодательством Российской Федерации.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9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4.5.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учреждения, либо к должностному лицу, ответственному за реализацию антикоррупционной политики.</w:t>
      </w:r>
    </w:p>
    <w:p w:rsidR="0042595D" w:rsidRPr="0042595D" w:rsidRDefault="0042595D" w:rsidP="0042595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95D" w:rsidRPr="00B30758" w:rsidRDefault="0042595D" w:rsidP="0042595D">
      <w:pPr>
        <w:jc w:val="both"/>
        <w:rPr>
          <w:bCs/>
          <w:sz w:val="28"/>
          <w:szCs w:val="28"/>
        </w:rPr>
      </w:pPr>
    </w:p>
    <w:p w:rsidR="0042595D" w:rsidRPr="00B30758" w:rsidRDefault="0042595D" w:rsidP="0042595D">
      <w:pPr>
        <w:jc w:val="both"/>
        <w:rPr>
          <w:bCs/>
          <w:sz w:val="28"/>
          <w:szCs w:val="28"/>
        </w:rPr>
      </w:pPr>
    </w:p>
    <w:p w:rsidR="0042595D" w:rsidRPr="00F030F2" w:rsidRDefault="0042595D" w:rsidP="0042595D">
      <w:pPr>
        <w:rPr>
          <w:sz w:val="28"/>
          <w:szCs w:val="28"/>
        </w:rPr>
      </w:pPr>
    </w:p>
    <w:p w:rsidR="0042595D" w:rsidRPr="00F030F2" w:rsidRDefault="0042595D" w:rsidP="0042595D">
      <w:pPr>
        <w:rPr>
          <w:sz w:val="28"/>
          <w:szCs w:val="28"/>
        </w:rPr>
      </w:pPr>
    </w:p>
    <w:p w:rsidR="0042595D" w:rsidRPr="00F030F2" w:rsidRDefault="0042595D" w:rsidP="0042595D">
      <w:pPr>
        <w:rPr>
          <w:sz w:val="28"/>
          <w:szCs w:val="28"/>
        </w:rPr>
      </w:pPr>
    </w:p>
    <w:p w:rsidR="0042595D" w:rsidRPr="00F030F2" w:rsidRDefault="0042595D" w:rsidP="0042595D">
      <w:pPr>
        <w:rPr>
          <w:sz w:val="28"/>
          <w:szCs w:val="28"/>
        </w:rPr>
      </w:pPr>
    </w:p>
    <w:p w:rsidR="0042595D" w:rsidRPr="00F030F2" w:rsidRDefault="0042595D" w:rsidP="0042595D">
      <w:pPr>
        <w:rPr>
          <w:sz w:val="28"/>
          <w:szCs w:val="28"/>
        </w:rPr>
      </w:pPr>
    </w:p>
    <w:p w:rsidR="0042595D" w:rsidRDefault="0042595D" w:rsidP="0042595D">
      <w:pPr>
        <w:rPr>
          <w:sz w:val="28"/>
          <w:szCs w:val="28"/>
        </w:rPr>
      </w:pPr>
    </w:p>
    <w:p w:rsidR="0042595D" w:rsidRPr="00B644CF" w:rsidRDefault="0042595D" w:rsidP="0042595D">
      <w:pPr>
        <w:rPr>
          <w:sz w:val="28"/>
          <w:szCs w:val="28"/>
        </w:rPr>
      </w:pPr>
    </w:p>
    <w:p w:rsidR="0042595D" w:rsidRPr="00B644CF" w:rsidRDefault="0042595D" w:rsidP="0042595D">
      <w:pPr>
        <w:rPr>
          <w:sz w:val="28"/>
          <w:szCs w:val="28"/>
        </w:rPr>
      </w:pPr>
    </w:p>
    <w:p w:rsidR="0042595D" w:rsidRDefault="0042595D" w:rsidP="0042595D">
      <w:pPr>
        <w:rPr>
          <w:sz w:val="28"/>
          <w:szCs w:val="28"/>
        </w:rPr>
      </w:pPr>
    </w:p>
    <w:p w:rsidR="0042595D" w:rsidRPr="00B644CF" w:rsidRDefault="0042595D" w:rsidP="0042595D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2A11" w:rsidRDefault="00195A35" w:rsidP="00195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59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2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3930" w:rsidRDefault="00C92A11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3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3930" w:rsidRDefault="00B63930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20CEB" w:rsidRDefault="00B63930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0C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0CEB" w:rsidRPr="00920CEB" w:rsidRDefault="00920CEB" w:rsidP="0092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0C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379D" w:rsidRDefault="005F379D" w:rsidP="00920CEB">
      <w:pPr>
        <w:ind w:left="708"/>
        <w:jc w:val="both"/>
        <w:rPr>
          <w:sz w:val="20"/>
          <w:szCs w:val="20"/>
        </w:rPr>
      </w:pPr>
    </w:p>
    <w:p w:rsidR="005F379D" w:rsidRDefault="005F379D" w:rsidP="005F379D">
      <w:pPr>
        <w:ind w:left="708"/>
        <w:rPr>
          <w:sz w:val="20"/>
          <w:szCs w:val="20"/>
        </w:rPr>
      </w:pPr>
    </w:p>
    <w:p w:rsidR="005F379D" w:rsidRDefault="005F379D" w:rsidP="005F379D">
      <w:pPr>
        <w:ind w:left="708"/>
        <w:rPr>
          <w:sz w:val="20"/>
          <w:szCs w:val="20"/>
        </w:rPr>
      </w:pPr>
    </w:p>
    <w:p w:rsidR="005F379D" w:rsidRDefault="005F379D" w:rsidP="005F379D">
      <w:pPr>
        <w:ind w:left="708"/>
        <w:rPr>
          <w:sz w:val="20"/>
          <w:szCs w:val="20"/>
        </w:rPr>
      </w:pPr>
    </w:p>
    <w:p w:rsidR="005F379D" w:rsidRPr="005F379D" w:rsidRDefault="005F379D" w:rsidP="005F379D">
      <w:pPr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F379D" w:rsidRPr="005F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717B"/>
    <w:multiLevelType w:val="hybridMultilevel"/>
    <w:tmpl w:val="57A26272"/>
    <w:lvl w:ilvl="0" w:tplc="91BC6CC6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" w15:restartNumberingAfterBreak="0">
    <w:nsid w:val="4EA55421"/>
    <w:multiLevelType w:val="multilevel"/>
    <w:tmpl w:val="3496B55E"/>
    <w:lvl w:ilvl="0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0" w:hanging="2160"/>
      </w:pPr>
      <w:rPr>
        <w:rFonts w:hint="default"/>
      </w:rPr>
    </w:lvl>
  </w:abstractNum>
  <w:abstractNum w:abstractNumId="2" w15:restartNumberingAfterBreak="0">
    <w:nsid w:val="6C235AA1"/>
    <w:multiLevelType w:val="hybridMultilevel"/>
    <w:tmpl w:val="8D2EB74E"/>
    <w:lvl w:ilvl="0" w:tplc="0F78CAE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95"/>
    <w:rsid w:val="000C6C12"/>
    <w:rsid w:val="001959BB"/>
    <w:rsid w:val="00195A35"/>
    <w:rsid w:val="002F1AB4"/>
    <w:rsid w:val="003A6A95"/>
    <w:rsid w:val="003B3B0C"/>
    <w:rsid w:val="0042595D"/>
    <w:rsid w:val="005D6D5E"/>
    <w:rsid w:val="005F379D"/>
    <w:rsid w:val="00845B8E"/>
    <w:rsid w:val="008877A3"/>
    <w:rsid w:val="008E6D3E"/>
    <w:rsid w:val="00920CEB"/>
    <w:rsid w:val="00920FB3"/>
    <w:rsid w:val="00956E31"/>
    <w:rsid w:val="00B63930"/>
    <w:rsid w:val="00BB4AA0"/>
    <w:rsid w:val="00C92A11"/>
    <w:rsid w:val="00CA29D7"/>
    <w:rsid w:val="00F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563B1-074D-4F6F-9C61-8DF1BBBB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2</cp:revision>
  <dcterms:created xsi:type="dcterms:W3CDTF">2022-04-28T06:32:00Z</dcterms:created>
  <dcterms:modified xsi:type="dcterms:W3CDTF">2022-04-28T06:32:00Z</dcterms:modified>
</cp:coreProperties>
</file>